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0A" w:rsidRDefault="00194D0A" w:rsidP="00194D0A">
      <w:pPr>
        <w:shd w:val="clear" w:color="auto" w:fill="FFFFFF"/>
        <w:tabs>
          <w:tab w:val="left" w:pos="67"/>
          <w:tab w:val="left" w:pos="9180"/>
        </w:tabs>
        <w:jc w:val="center"/>
        <w:rPr>
          <w:b/>
        </w:rPr>
      </w:pPr>
      <w:r w:rsidRPr="00194D0A">
        <w:rPr>
          <w:b/>
        </w:rPr>
        <w:t xml:space="preserve">Описание границ и центров избирательных участков, </w:t>
      </w:r>
    </w:p>
    <w:p w:rsidR="00194D0A" w:rsidRPr="00194D0A" w:rsidRDefault="00194D0A" w:rsidP="00194D0A">
      <w:pPr>
        <w:shd w:val="clear" w:color="auto" w:fill="FFFFFF"/>
        <w:tabs>
          <w:tab w:val="left" w:pos="67"/>
          <w:tab w:val="left" w:pos="9180"/>
        </w:tabs>
        <w:jc w:val="center"/>
        <w:rPr>
          <w:b/>
        </w:rPr>
      </w:pPr>
      <w:r w:rsidRPr="00194D0A">
        <w:rPr>
          <w:b/>
        </w:rPr>
        <w:t>участков референдума, образованных на территории города Ливны Орловской области</w:t>
      </w:r>
    </w:p>
    <w:p w:rsidR="00194D0A" w:rsidRDefault="00194D0A" w:rsidP="00194D0A">
      <w:pPr>
        <w:pStyle w:val="a5"/>
        <w:tabs>
          <w:tab w:val="clear" w:pos="4153"/>
          <w:tab w:val="clear" w:pos="8306"/>
        </w:tabs>
        <w:ind w:left="5896"/>
        <w:jc w:val="center"/>
        <w:rPr>
          <w:sz w:val="24"/>
          <w:szCs w:val="24"/>
          <w:u w:val="single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28"/>
        <w:gridCol w:w="5244"/>
      </w:tblGrid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D5A">
              <w:rPr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D5A">
              <w:rPr>
                <w:sz w:val="20"/>
                <w:szCs w:val="20"/>
              </w:rPr>
              <w:t>Центр избирательного участка, место нахождения участковой избирательной комиссии, место расположения помещения для голосования; номер телефона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D5A">
              <w:rPr>
                <w:sz w:val="20"/>
                <w:szCs w:val="20"/>
              </w:rPr>
              <w:t>Границы избирательного участка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общеобразовательное учреждение «Средняя общеобразовательная школа № 1»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Кирова, 22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7-39-40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Бахтина, дома №№ 57 - 61 (нечетная сторона), 62 - 98 (четная сторона); Быкова; Любушкина; Пролетарская, дома №№ 35а - 81 (нечетная сторона), 60 - 92 (четная сторона); 1-я Пушкарская; 2-я Пушкарская; 3-я Пушкарская; Сергея Тюленина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Кирова; Пушкарский тупик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Городская библиотека № 2 муниципального казенного учреждения «Ливенская городская централизованная библиотечная система»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Московская, 106б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8-910-200-50-57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Ануфриевская; Бахтина, дома №№ 1 - 55 (нечетная сторона), 2 - 60 (четная сторона); Дмитрия Редькина; Земляничная; Московская, исключая дома №№ 100, 106а, 106в, 106г, 106д, 106е, 106ж, 106з; Пролетарская, дома №№ 1 - 35 (нечетная сторона), 2 - 58 (четная сторона); Славная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Ануфриевский; Воротынский; Земляничный; Московский; Подгорный; Серболовский; Славный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</w:rPr>
              <w:t>«</w:t>
            </w:r>
            <w:r w:rsidRPr="00211D5A">
              <w:rPr>
                <w:sz w:val="24"/>
              </w:rPr>
              <w:t>Средняя общеобразовательная школа №</w:t>
            </w:r>
            <w:r>
              <w:rPr>
                <w:sz w:val="24"/>
              </w:rPr>
              <w:t xml:space="preserve"> 1»</w:t>
            </w:r>
            <w:r w:rsidRPr="00211D5A">
              <w:rPr>
                <w:sz w:val="24"/>
              </w:rPr>
              <w:t xml:space="preserve">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Кирова, 22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2-04-80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Геннадия Дорофеева; Капитана Филиппова, дома №№ 17 - 39 (нечетная сторона), 24 - 52 (четная сторона); Карла Маркса, дома №№ 1 - 115 (нечетная сторона), 2 - 102 (четная сторона); Кирова, дома №№ 1 - 61 (нечетная сторона), 2 - 20, 30 - 50, 24 (четная сторона); Крестьянская, дома №№ 9 - 111 (нечетная сторона), 2 - 118 (четная сторона); Московская, дома №№ 100, 106а, 106в, 106г, 106д, 106е, 106ж, 106з; Некрасова; 25 Декабря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</w:t>
            </w:r>
            <w:r>
              <w:rPr>
                <w:sz w:val="24"/>
              </w:rPr>
              <w:t>щео</w:t>
            </w:r>
            <w:r w:rsidRPr="00211D5A">
              <w:rPr>
                <w:sz w:val="24"/>
              </w:rPr>
              <w:t>разовательное учреждение «Основная общеобразовательная школа № 9</w:t>
            </w:r>
            <w:r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Кирова, 64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7-39-34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1-я Бутуровка; 2-я Бутуровка; Гагарина; Дружбы Народов, дома №№ 1 - 99, 101, 103, 105, 107, 109, 119, 121 (нечетная сторона), 2 - 84 (четная сторона); Кирова, дома №№ 56 - 62 (четная сторона), 67; Заовражная; Колхозная; Линейная; Насосная; Привокзальная; Семафорная; Элеваторная; Ямская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Бюджетное учреждение Орловской </w:t>
            </w:r>
            <w:r w:rsidRPr="00211D5A">
              <w:rPr>
                <w:sz w:val="24"/>
              </w:rPr>
              <w:lastRenderedPageBreak/>
              <w:t>области «Социально-реабилитационный центр для несовершеннолетних города Ливны»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Фрунзе, 11</w:t>
            </w:r>
          </w:p>
          <w:p w:rsidR="00194D0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2-05-50</w:t>
            </w:r>
          </w:p>
          <w:p w:rsidR="000905E2" w:rsidRPr="00211D5A" w:rsidRDefault="000905E2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8-909-227-78-17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lastRenderedPageBreak/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Городнянского; Кольцевая, Комарова; Костенко; Орловская, дома №№ 110в, 110д, 110ж, 110з, 110и, 110м, 110п, 110р, 110с</w:t>
            </w:r>
            <w:r>
              <w:rPr>
                <w:sz w:val="24"/>
              </w:rPr>
              <w:t>, 110т</w:t>
            </w:r>
            <w:r w:rsidRPr="00211D5A">
              <w:rPr>
                <w:sz w:val="24"/>
              </w:rPr>
              <w:t>; Совхозная; 2-я Стрелецкая; Фрунзе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Весенний; Высотный; Кольцевой; Луговой; Малый; Радужный; Стрелецкий; 2-й Стрелецкий; Тихий; Фрунзе; Ясный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Отдел художественного творчества муниципального бюджетного учреждения дополнительного образования города Ливны «Центр творческого развития им</w:t>
            </w:r>
            <w:r>
              <w:rPr>
                <w:sz w:val="24"/>
              </w:rPr>
              <w:t xml:space="preserve">ени  </w:t>
            </w:r>
            <w:r w:rsidRPr="00211D5A">
              <w:rPr>
                <w:sz w:val="24"/>
              </w:rPr>
              <w:t xml:space="preserve"> Н.Н. Поликарпова»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Дзержинского, 112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7-06-45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Баженова; Гражданская, дома №№ 1 - 13 (нечетная сторона), 2 - 18 (четная сторона); 2-я Народная; Пересыханская; 1-я Пионерская; 2-я Пионерская; Селитренникова; Дзержинского, дома №№ 103, 104, 105, 106, 107, 108, 108а, 110, 110а, 110б, 112, 115; Дружбы народов, дома №№ 86, 92, 92а, 94, 98, 100, 102, 116; Капитана Филиппова, дома №№ 49, 51, 53, 53а, 55, 57, 66; Орджоникидзе; Свердлова, дома №№ 61, 67, 71, 64, 66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</w:t>
            </w:r>
            <w:r>
              <w:rPr>
                <w:sz w:val="24"/>
              </w:rPr>
              <w:t xml:space="preserve">бюджетное </w:t>
            </w:r>
            <w:r w:rsidRPr="00211D5A">
              <w:rPr>
                <w:sz w:val="24"/>
              </w:rPr>
              <w:t xml:space="preserve">дошкольное образовательное учреждение </w:t>
            </w:r>
            <w:r>
              <w:rPr>
                <w:sz w:val="24"/>
              </w:rPr>
              <w:t>д</w:t>
            </w:r>
            <w:r w:rsidRPr="00211D5A">
              <w:rPr>
                <w:sz w:val="24"/>
              </w:rPr>
              <w:t>етский сад № 6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Фрунзе, 11</w:t>
            </w:r>
          </w:p>
          <w:p w:rsidR="00194D0A" w:rsidRDefault="000905E2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тел. </w:t>
            </w:r>
            <w:r w:rsidR="00194D0A" w:rsidRPr="00211D5A">
              <w:rPr>
                <w:sz w:val="24"/>
              </w:rPr>
              <w:t>7-34-33</w:t>
            </w:r>
          </w:p>
          <w:p w:rsidR="000905E2" w:rsidRPr="00211D5A" w:rsidRDefault="000905E2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8-909-227-78-19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Дорожная; Кобринская; Комсомольская; Моногаровская; Орловская, исключая дома №№ 110в, 110д, 110ж, 110з, 110и, 110м, 110п, 110р, 110с; Первомайская; Тургенева; 1-я Черкасская, дома №№ 1 - 47а (нечетная сторона), 2 - 64а (четная сторона); 2-я Черкасская; Чкалова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Дальний; Дорожный; Кобринский; Комсомольский; Крайний; Мирный; Молодежный; Орловский; Первомайский; Радостный; Цветочный; Черкасский; Чкалова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учреждение «Центр молодежи «Лидер»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Максима Горького, 18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7-32-97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Дзержинского, дома №№ 92а, 94, 97, 100, 101; Дружбы народов, дома №№ 127, 129, 145, 147, 155; Капитана Филиппова, дома №№ 43, 45, 47, 47а, 60, 62а, 64; Ленина, дома №№ 1, 2, 3, 4, 4а, 8, 9, 10, 11, 12, 20, 22, 22а, 23, 24; Максима Горького, дома №№ 4, 5, 6, 7, 8, 11, 20, 21 - 27 (нечетная сторона), 24, 35, 37, 42, 43; Свердлова, дома №№ 54, 56, 58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учреждение дополнительного образования «Ливенская городская детская школа искусств»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Карла Маркса, 120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2-11-32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Демократическая; Дзержинского, дома №№ 1 - 91 (нечетная сторона), 2 - 90 (четная сторона), 92, 92б; Капитана Филиппова, дома №№ 1 - 15 (нечетная сторона), 2 - 22 (четная сторона); Карла Маркса, дома № № 119 - 129, 133 - 141 (нечетная сторона), 106, 108, 110, 112, 114, 118, 122, 130, 131,132, 143, 147, 149, 151, 151А, 153, 157; Красноармейская; Крестьянская, дома </w:t>
            </w:r>
            <w:r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113 - 135, 137, 139, 141 - 149 (нечетная сторона), </w:t>
            </w:r>
            <w:r w:rsidRPr="00211D5A">
              <w:rPr>
                <w:sz w:val="24"/>
              </w:rPr>
              <w:lastRenderedPageBreak/>
              <w:t>120 - 158 (четная сторона); 1-я Луговая; 2-я Луговая; Маяковского; Рабочая; Свердлова, дома №№ 3 - 39 (нечетная сторона), 2 - 44 (четная сторона), 46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учреждение дополнительного образования «Спортивная школа» города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Елецкая, 16а</w:t>
            </w:r>
          </w:p>
          <w:p w:rsidR="00194D0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7-43-72</w:t>
            </w:r>
          </w:p>
          <w:p w:rsidR="000905E2" w:rsidRPr="00211D5A" w:rsidRDefault="000905E2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8-909-226-63-41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Аникушкина; Белоцерковского, 2-я Водоразборная; Георгиевская; Елецкая; Жилевская; Заводская; Заливенская; Казанская; Красова; Лизы Чайкиной; Липовецкая; Муравская; 1-я Набережная; 3-я Набережная; Объездная; Покровская; Серболовская; Степная; Суходольная; Успенская; Хохлова; Чернавская; Шипунова, Шмидта; Южная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Водоразборный; Дачный; Липовецкий; Объездной; Покровский; Почтовый; Светлый; Успенский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</w:t>
            </w:r>
            <w:r>
              <w:rPr>
                <w:sz w:val="24"/>
              </w:rPr>
              <w:t>щеоб</w:t>
            </w:r>
            <w:r w:rsidRPr="00211D5A">
              <w:rPr>
                <w:sz w:val="24"/>
              </w:rPr>
              <w:t>разовательное учреждение «Лицей имени С.Н. Булгакова»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Пушкина, 3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2-20-60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Дружбы народов, дома N N 124 - 138 (четная сторона), 161, 163, 165; Ленина, дома №№ 25, 27, 34; Максима Горького, дома №№ 44, 46, 49, 50, 57; Поликарпова; Пушкина; Свердлова, дома №№ 41, 43, 47, 48, 49, 50, 52, 59; Титова; Щербакова, дома №№ 1 - 19 (нечетная сторона), 2 - 38 (четная сторона)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Щербакова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площадь: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Сергея Булгакова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общеобразовательное учреждение «Средняя общеобразовательная школа № 5»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Пухова, 28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2-10-84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Беляева; Воронежская, дома №№ 1 - 21 (нечетная сторона), 2 - 66 (четная сторона); Курская, дома №№ 7 - 265 (нечетная сторона), 2 - 144а (четная сторона); Леонова, дома №№ 1 - 31 (нечетная сторона), 2 - 20 (четная сторона); Молодежная, дома №№ 37а - 113 (нечетная сторона), 46 - 66 (четная сторона); 2-я Молодежная, дома №№ 3 - 73 (нечетная сторона), 18 - 50 (четная сторона); Павлова; Пухова, дома №№ 1 - 75б (нечетная сторона), 2 - 116 (четная сторона); Садовая, дома №№ 1 - 19, 73 - 121 (нечетная сторона), 2 - 18, 22 - 30, 34 - 110 (четная сторона); Челпанова, дома №№ 2 - 22; 9 Мая, дома №№ 1 - 23 (нечетная сторона), 2 - 26 (четная сторона)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Западный; Курский; Пухова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общеобразовательное учреждение «Средняя общеобразовательная школа № 4»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ул. Октябрьская, 5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3-17-75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lastRenderedPageBreak/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Гражданская, дома №№ 23 - 43 (нечетная сторона), 22 - 72 (четная сторона); Железнодорожная; Зеленая, дома №№ 1 - 51 </w:t>
            </w:r>
            <w:r w:rsidRPr="00211D5A">
              <w:rPr>
                <w:sz w:val="24"/>
              </w:rPr>
              <w:lastRenderedPageBreak/>
              <w:t>(нечетная сторона), 2 - 50 (четная сторона); Мира, дома №№ 1 - 89 (нечетная сторона), 2 - 80 (четная сторона); Одноличка; Октябрьская, дома №№ 1а, 1б; Сосновская, дома №№ 1 - 69 (нечетная сторона), 2 - 54 (четная сторона); 1-я Черкасская, дома №№ 49 - 61 (нечетная сторона), 66 - 90 (четная сторона); Щербакова, дома №№ 21 - 33 (нечетная сторона), 40 - 64 (четная сторона); 6-я Гвардейская дивизия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Гражданский; Железнодорожный; Зеленый; Лейтенанта Шебанова, дома №№ 1 - 7 (нечетная сторона); Народный; Октябрьский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площадь: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Октябрьская, дома №№ 1 - 43а (нечетная сторона), 2 - 90 (четная сторона)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общеобразовательное учреждение «Средняя общеобразовательная школа № 4»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5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3-21-97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Заречная; Зеленая, дома №№ 53 - 89 (нечетная сторона), 52 - 118 (четная сторона); Мира, дома №№ 91 - 139А (нечетная сторона), 82 - 134 (четная сторона); Октябрьская, дома №№ 1, 3, 5б, 5в, 7, 7а; Песочная; Сосновская, дома №№ 71 - 123 (нечетная сторона), 56 - 102 (четная сторона)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Лейтенанта Шебанова, дома №№ 2 - 12 (четная сторона); Песочный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площадь: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Октябрьская, дома 45 - 83 (нечетная сторона)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учреждение дополнительного образования «Ливенская детская музыкальная школа»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Гайдара, 1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3-38-91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Гайдара, дома №№ 1, 3, 5, 7, 9; Октябрьская, дома №№ 9, 11, 13, 15, 19, 21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Городская </w:t>
            </w:r>
            <w:r>
              <w:rPr>
                <w:sz w:val="24"/>
              </w:rPr>
              <w:t xml:space="preserve">детская </w:t>
            </w:r>
            <w:r w:rsidRPr="00211D5A">
              <w:rPr>
                <w:sz w:val="24"/>
              </w:rPr>
              <w:t>библиотека № 3 муниципального казенного учреждения «Ливенская городская централизованная библиотечная система»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Гайдара, 10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8-910-200-47-51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Гайдара, дома №№ 2, 2а, 4, 10, 12; Мира, дома №№ 138, 140, 142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</w:t>
            </w:r>
            <w:r>
              <w:rPr>
                <w:sz w:val="24"/>
              </w:rPr>
              <w:t>щеоб</w:t>
            </w:r>
            <w:r w:rsidRPr="00211D5A">
              <w:rPr>
                <w:sz w:val="24"/>
              </w:rPr>
              <w:t>разовательное учреждение «Средняя общеобразовательная школа № 2 г. Ливны»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39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7-39-32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Гайдара, дома №№ 6, 8; Октябрьская, дома №№ 12а, 15а, 29, 31, 33, 41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бюджетное общеобразовательное учреждение </w:t>
            </w:r>
            <w:r w:rsidRPr="00211D5A">
              <w:rPr>
                <w:sz w:val="24"/>
              </w:rPr>
              <w:lastRenderedPageBreak/>
              <w:t>«Средняя общеобразовательная школа № 2 г. Ливны»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39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3-39-10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lastRenderedPageBreak/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Денисова, дома №№ 2, 3, 5, 7, 11, 13, 15, 17, 2А - </w:t>
            </w:r>
            <w:r w:rsidRPr="00211D5A">
              <w:rPr>
                <w:sz w:val="24"/>
              </w:rPr>
              <w:lastRenderedPageBreak/>
              <w:t>20 (четная сторона), 21 - 27 (нечетная сторона); Победы, дом № 1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Ливенский филиал федерального государственного бюджетного образовательного учреждения высшего образования «Орловский государственный университет имени И.С. Тургенева»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152а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2-06-62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Березовая; Вишневая; Гайдара, дома №№ 16, 18; Денисова, дома №№ 34б - 54 (четная сторона), 43 - 67 (нечетная сторона); 2-я Заводская; Звездная; Зеленая, дома №№ 91 - 109 (нечетная сторона); Мира, дома №№ 141 - 187 (нечетная сторона), 150А - 156 (четная сторона), 144, 146, 150, 152Б, 189, 191, 193; Прибрежная; Солнечная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1-й Денисова; 2-й Денисова; Звездный; Прибрежный; 1-й Солнечный; 2-й Солнечный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Ливенский филиал федерального государственного бюджетного образовательного учреждения высшего образования «Орловский государственный университет имени И.С. Тургенева»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152а</w:t>
            </w:r>
          </w:p>
          <w:p w:rsidR="00194D0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3-31-97</w:t>
            </w:r>
          </w:p>
          <w:p w:rsidR="000905E2" w:rsidRPr="00211D5A" w:rsidRDefault="000905E2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8-909-230-01-26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Гайдара, дома №№ 23 - 51 (нечетная сторона); Строительная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Гайдара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Бюджетное учреждение Орловской области «Спортивная школа № 7»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Денисова, 30б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3-39-20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Денисова, дома №№ 22, 24, 26, 28, 30, 30а, 32а, 32б, 34; Мира, дома №№ 178, 180, 195, 197; Селищева, дом № 1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образовательное учреждение Гимназия города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186а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3-15-02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8 Марта; Победы, исключая дом № 1; Северная; Селищева, дома №№ 2, 7, 16а, 20а, 24а, 34а, 36, 2а - 38 (четная сторона); Индустриальная, дома №№ 1, 3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Общежитие акционерного общества «ГМС Ливгидромаш»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207а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3-19-04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Мира, дома №№ 182, 184а, 186, 199, 201, 203, 205, 207, 207а, 209, 209а, 209б, 213а; Селищева, дом № 5; Губанова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Культурно-спортивный комплекс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акционерного общества «ГМС Ливгидромаш»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223а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7-81-45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Береговая; Индустриальная, исключая дома №№ 1, 3; Мира, дома №№ 190, 192, 194, 196, 198, 202, 211, 211а, 215, 217, 217а, 217б, 219, 221, 221а, 225, 227, 229; Селищева, дома №№ 40 - 68 (четная сторона), 17, 19, 19а, 21, 25; СНТ Березка, дом № 90; Энергетиков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Парковый</w:t>
            </w:r>
          </w:p>
        </w:tc>
      </w:tr>
    </w:tbl>
    <w:p w:rsidR="00194D0A" w:rsidRDefault="00194D0A" w:rsidP="00194D0A">
      <w:pPr>
        <w:jc w:val="both"/>
        <w:rPr>
          <w:sz w:val="24"/>
        </w:rPr>
      </w:pPr>
    </w:p>
    <w:sectPr w:rsidR="00194D0A" w:rsidSect="00D22D08">
      <w:headerReference w:type="even" r:id="rId6"/>
      <w:headerReference w:type="default" r:id="rId7"/>
      <w:pgSz w:w="11906" w:h="16838"/>
      <w:pgMar w:top="1258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6D" w:rsidRDefault="0047266D" w:rsidP="00153FEB">
      <w:r>
        <w:separator/>
      </w:r>
    </w:p>
  </w:endnote>
  <w:endnote w:type="continuationSeparator" w:id="1">
    <w:p w:rsidR="0047266D" w:rsidRDefault="0047266D" w:rsidP="0015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6D" w:rsidRDefault="0047266D" w:rsidP="00153FEB">
      <w:r>
        <w:separator/>
      </w:r>
    </w:p>
  </w:footnote>
  <w:footnote w:type="continuationSeparator" w:id="1">
    <w:p w:rsidR="0047266D" w:rsidRDefault="0047266D" w:rsidP="00153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5A" w:rsidRDefault="00153FEB" w:rsidP="00A178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41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1D5A" w:rsidRDefault="004726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5A" w:rsidRDefault="00153FEB" w:rsidP="00A178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41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05E2">
      <w:rPr>
        <w:rStyle w:val="a9"/>
        <w:noProof/>
      </w:rPr>
      <w:t>3</w:t>
    </w:r>
    <w:r>
      <w:rPr>
        <w:rStyle w:val="a9"/>
      </w:rPr>
      <w:fldChar w:fldCharType="end"/>
    </w:r>
  </w:p>
  <w:p w:rsidR="00211D5A" w:rsidRDefault="004726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D0A"/>
    <w:rsid w:val="000905E2"/>
    <w:rsid w:val="00153FEB"/>
    <w:rsid w:val="00194D0A"/>
    <w:rsid w:val="0047266D"/>
    <w:rsid w:val="00E04148"/>
    <w:rsid w:val="00FB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94D0A"/>
    <w:pPr>
      <w:keepNext/>
      <w:widowControl w:val="0"/>
      <w:ind w:left="-6" w:right="-143"/>
      <w:jc w:val="both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4D0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194D0A"/>
    <w:pPr>
      <w:ind w:right="5102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94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94D0A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194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94D0A"/>
    <w:pPr>
      <w:ind w:right="567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194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194D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94D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194D0A"/>
  </w:style>
  <w:style w:type="character" w:styleId="aa">
    <w:name w:val="Hyperlink"/>
    <w:rsid w:val="00194D0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4D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2020-06-15T10:54:00Z</dcterms:created>
  <dcterms:modified xsi:type="dcterms:W3CDTF">2020-06-21T13:43:00Z</dcterms:modified>
</cp:coreProperties>
</file>