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Georgia" w:hAnsi="Georgia"/>
          <w:b/>
          <w:b/>
          <w:i/>
          <w:i/>
          <w:color w:val="002060"/>
          <w:sz w:val="40"/>
          <w:szCs w:val="40"/>
        </w:rPr>
      </w:pPr>
      <w:r>
        <w:rPr>
          <w:rFonts w:ascii="Georgia" w:hAnsi="Georgia"/>
          <w:b/>
          <w:i/>
          <w:color w:val="002060"/>
          <w:sz w:val="40"/>
          <w:szCs w:val="40"/>
        </w:rPr>
        <w:drawing>
          <wp:anchor behindDoc="1" distT="0" distB="6350" distL="114300" distR="114300" simplePos="0" locked="0" layoutInCell="1" allowOverlap="1" relativeHeight="2">
            <wp:simplePos x="0" y="0"/>
            <wp:positionH relativeFrom="page">
              <wp:align>right</wp:align>
            </wp:positionH>
            <wp:positionV relativeFrom="paragraph">
              <wp:posOffset>-563245</wp:posOffset>
            </wp:positionV>
            <wp:extent cx="7367270" cy="1069213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27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enter" w:pos="5386" w:leader="none"/>
          <w:tab w:val="left" w:pos="9160" w:leader="none"/>
          <w:tab w:val="left" w:pos="9347" w:leader="none"/>
        </w:tabs>
        <w:spacing w:lineRule="auto" w:line="360" w:before="0" w:after="0"/>
        <w:rPr>
          <w:rFonts w:ascii="Georgia" w:hAnsi="Georgia"/>
          <w:b/>
          <w:b/>
          <w:i/>
          <w:i/>
          <w:color w:val="00B050"/>
          <w:sz w:val="40"/>
          <w:szCs w:val="40"/>
        </w:rPr>
      </w:pPr>
      <w:r>
        <w:rPr>
          <w:rFonts w:ascii="Georgia" w:hAnsi="Georgia"/>
          <w:b/>
          <w:i/>
          <w:color w:val="FFFF00"/>
          <w:sz w:val="40"/>
          <w:szCs w:val="40"/>
        </w:rPr>
        <w:tab/>
        <w:t>Дорогие   женщины!</w:t>
      </w:r>
      <w:r>
        <w:rPr>
          <w:rFonts w:ascii="Georgia" w:hAnsi="Georgia"/>
          <w:b/>
          <w:i/>
          <w:color w:val="00B050"/>
          <w:sz w:val="40"/>
          <w:szCs w:val="40"/>
        </w:rPr>
        <w:tab/>
      </w:r>
    </w:p>
    <w:p>
      <w:pPr>
        <w:pStyle w:val="Normal"/>
        <w:tabs>
          <w:tab w:val="left" w:pos="9520" w:leader="none"/>
        </w:tabs>
        <w:spacing w:lineRule="auto" w:line="360" w:before="0" w:after="0"/>
        <w:rPr>
          <w:rFonts w:ascii="Georgia" w:hAnsi="Georgia"/>
          <w:i/>
          <w:i/>
          <w:color w:val="215868" w:themeColor="accent5" w:themeShade="80"/>
          <w:sz w:val="40"/>
          <w:szCs w:val="40"/>
        </w:rPr>
      </w:pPr>
      <w:r>
        <w:rPr>
          <w:rFonts w:ascii="Georgia" w:hAnsi="Georgia"/>
          <w:i/>
          <w:color w:val="215868" w:themeColor="accent5" w:themeShade="80"/>
          <w:sz w:val="40"/>
          <w:szCs w:val="40"/>
        </w:rPr>
        <w:tab/>
      </w:r>
    </w:p>
    <w:p>
      <w:pPr>
        <w:pStyle w:val="Normal"/>
        <w:spacing w:lineRule="auto" w:line="360" w:before="0" w:after="0"/>
        <w:jc w:val="center"/>
        <w:rPr>
          <w:rFonts w:ascii="Georgia" w:hAnsi="Georgia"/>
          <w:i/>
          <w:i/>
          <w:color w:val="262626" w:themeColor="text1" w:themeTint="d9"/>
          <w:sz w:val="40"/>
          <w:szCs w:val="40"/>
        </w:rPr>
      </w:pPr>
      <w:r>
        <w:rPr>
          <w:rFonts w:ascii="Georgia" w:hAnsi="Georgia"/>
          <w:i/>
          <w:color w:val="262626" w:themeColor="text1" w:themeTint="d9"/>
          <w:sz w:val="40"/>
          <w:szCs w:val="40"/>
        </w:rPr>
        <w:t>Красавица-весна ступила на порог, и вместе с ней пришел волшебный праздник - 8 Марта,</w:t>
      </w:r>
    </w:p>
    <w:p>
      <w:pPr>
        <w:pStyle w:val="Normal"/>
        <w:spacing w:lineRule="auto" w:line="360" w:before="0" w:after="0"/>
        <w:jc w:val="center"/>
        <w:rPr>
          <w:rFonts w:ascii="Georgia" w:hAnsi="Georgia"/>
          <w:i/>
          <w:i/>
          <w:color w:val="262626" w:themeColor="text1" w:themeTint="d9"/>
          <w:sz w:val="40"/>
          <w:szCs w:val="40"/>
        </w:rPr>
      </w:pPr>
      <w:r>
        <w:rPr>
          <w:rFonts w:ascii="Georgia" w:hAnsi="Georgia"/>
          <w:i/>
          <w:color w:val="262626" w:themeColor="text1" w:themeTint="d9"/>
          <w:sz w:val="40"/>
          <w:szCs w:val="40"/>
        </w:rPr>
        <w:t>Международный женский день!</w:t>
        <w:br/>
        <w:t xml:space="preserve">Пусть 8 марта у Вас в сердце поселится радостное, весеннее настроение, и останется там на весь год. Пусть кружится голова от внимания и комплиментов мужчин, пусть исполняются желания, надежды и мечты. </w:t>
        <w:br/>
        <w:t>Пусть нежность весны, тепло первых лучей солнца и неповторимая красота весенних цветов наполняют Вашу душу теплом и радостью, жизнь складывается благополучно- с уверенностью в будущем, ладом в семье, достатком и процветанием, а любимые, родные и друзья чаще дарят Вам свои улыбки и приятные слова!</w:t>
      </w:r>
    </w:p>
    <w:p>
      <w:pPr>
        <w:pStyle w:val="Normal"/>
        <w:spacing w:lineRule="auto" w:line="240" w:before="0" w:after="0"/>
        <w:ind w:left="5670" w:hanging="0"/>
        <w:jc w:val="right"/>
        <w:rPr>
          <w:rFonts w:ascii="Georgia" w:hAnsi="Georgia"/>
          <w:i/>
          <w:i/>
          <w:color w:val="002060"/>
          <w:sz w:val="32"/>
          <w:szCs w:val="32"/>
        </w:rPr>
      </w:pPr>
      <w:r>
        <w:rPr>
          <w:rFonts w:ascii="Georgia" w:hAnsi="Georgia"/>
          <w:i/>
          <w:color w:val="002060"/>
          <w:sz w:val="32"/>
          <w:szCs w:val="32"/>
        </w:rPr>
        <w:t>С уважением,</w:t>
      </w:r>
    </w:p>
    <w:p>
      <w:pPr>
        <w:pStyle w:val="Normal"/>
        <w:spacing w:lineRule="auto" w:line="240" w:before="0" w:after="0"/>
        <w:ind w:left="5670" w:hanging="0"/>
        <w:jc w:val="right"/>
        <w:rPr>
          <w:rFonts w:ascii="Georgia" w:hAnsi="Georgia"/>
          <w:i/>
          <w:i/>
          <w:color w:val="002060"/>
          <w:sz w:val="32"/>
          <w:szCs w:val="32"/>
        </w:rPr>
      </w:pPr>
      <w:r>
        <w:rPr>
          <w:rFonts w:ascii="Georgia" w:hAnsi="Georgia"/>
          <w:i/>
          <w:color w:val="002060"/>
          <w:sz w:val="32"/>
          <w:szCs w:val="32"/>
        </w:rPr>
        <w:t xml:space="preserve">председатель территориальной избирательной комиссии </w:t>
      </w:r>
    </w:p>
    <w:p>
      <w:pPr>
        <w:pStyle w:val="Normal"/>
        <w:spacing w:lineRule="auto" w:line="240" w:before="0" w:after="0"/>
        <w:ind w:left="5670" w:hanging="0"/>
        <w:jc w:val="right"/>
        <w:rPr>
          <w:rFonts w:ascii="Georgia" w:hAnsi="Georgia"/>
          <w:i/>
          <w:i/>
          <w:color w:val="002060"/>
          <w:sz w:val="32"/>
          <w:szCs w:val="32"/>
        </w:rPr>
      </w:pPr>
      <w:r>
        <w:rPr>
          <w:rFonts w:ascii="Georgia" w:hAnsi="Georgia"/>
          <w:i/>
          <w:color w:val="002060"/>
          <w:sz w:val="32"/>
          <w:szCs w:val="32"/>
        </w:rPr>
        <w:t xml:space="preserve">города Ливны </w:t>
      </w:r>
    </w:p>
    <w:p>
      <w:pPr>
        <w:pStyle w:val="Normal"/>
        <w:spacing w:lineRule="auto" w:line="240" w:before="0" w:after="0"/>
        <w:ind w:left="5670" w:hanging="0"/>
        <w:jc w:val="right"/>
        <w:rPr/>
      </w:pPr>
      <w:r>
        <w:rPr>
          <w:rFonts w:ascii="Georgia" w:hAnsi="Georgia"/>
          <w:i/>
          <w:color w:val="002060"/>
          <w:sz w:val="32"/>
          <w:szCs w:val="32"/>
        </w:rPr>
        <w:t>Н. Иванилова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7600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LibreOffice/5.0.3.2$Linux_x86 LibreOffice_project/00m0$Build-2</Application>
  <Paragraphs>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2019-03-07T06:55:00Z</dcterms:created>
  <dc:creator>777</dc:creator>
  <dc:language>ru-RU</dc:language>
  <dcterms:modified xsi:type="dcterms:W3CDTF">2019-03-07T11:37:44Z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